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9759BA">
        <w:rPr>
          <w:rFonts w:ascii="Times New Roman" w:hAnsi="Times New Roman"/>
          <w:b/>
          <w:sz w:val="24"/>
          <w:szCs w:val="24"/>
        </w:rPr>
        <w:t xml:space="preserve"> </w:t>
      </w:r>
      <w:r w:rsidR="00617A85">
        <w:rPr>
          <w:rFonts w:ascii="Times New Roman" w:hAnsi="Times New Roman"/>
          <w:b/>
          <w:sz w:val="24"/>
          <w:szCs w:val="24"/>
        </w:rPr>
        <w:t>7</w:t>
      </w:r>
      <w:r w:rsidR="007927E9">
        <w:rPr>
          <w:rFonts w:ascii="Times New Roman" w:hAnsi="Times New Roman"/>
          <w:b/>
          <w:sz w:val="24"/>
          <w:szCs w:val="24"/>
        </w:rPr>
        <w:t>4</w:t>
      </w:r>
    </w:p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«Сибирские Строители»</w:t>
      </w:r>
    </w:p>
    <w:p w:rsidR="00195CED" w:rsidRPr="00785E66" w:rsidRDefault="00195CED" w:rsidP="00195C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CED" w:rsidRPr="00785E66" w:rsidRDefault="00195CED" w:rsidP="00195C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75A32">
        <w:rPr>
          <w:rFonts w:ascii="Times New Roman" w:hAnsi="Times New Roman"/>
          <w:sz w:val="24"/>
          <w:szCs w:val="24"/>
        </w:rPr>
        <w:t>2</w:t>
      </w:r>
      <w:r w:rsidR="007927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17A8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.2018</w:t>
      </w:r>
    </w:p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Pr="00124EAC">
        <w:rPr>
          <w:rFonts w:ascii="Times New Roman" w:hAnsi="Times New Roman"/>
        </w:rPr>
        <w:t>«</w:t>
      </w:r>
      <w:r w:rsidR="00E75A32">
        <w:rPr>
          <w:rFonts w:ascii="Times New Roman" w:hAnsi="Times New Roman"/>
        </w:rPr>
        <w:t>2</w:t>
      </w:r>
      <w:r w:rsidR="007927E9">
        <w:rPr>
          <w:rFonts w:ascii="Times New Roman" w:hAnsi="Times New Roman"/>
        </w:rPr>
        <w:t>4</w:t>
      </w:r>
      <w:r w:rsidRPr="00124EAC">
        <w:rPr>
          <w:rFonts w:ascii="Times New Roman" w:hAnsi="Times New Roman"/>
        </w:rPr>
        <w:t xml:space="preserve">» </w:t>
      </w:r>
      <w:r w:rsidR="00617A85">
        <w:rPr>
          <w:rFonts w:ascii="Times New Roman" w:hAnsi="Times New Roman"/>
        </w:rPr>
        <w:t>декабря</w:t>
      </w:r>
      <w:r w:rsidR="00E75A3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124EAC">
        <w:rPr>
          <w:rFonts w:ascii="Times New Roman" w:hAnsi="Times New Roman"/>
        </w:rPr>
        <w:t>» часов «00» минут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>
        <w:rPr>
          <w:rFonts w:ascii="Times New Roman" w:hAnsi="Times New Roman"/>
          <w:b/>
        </w:rPr>
        <w:t xml:space="preserve">СРО </w:t>
      </w:r>
      <w:proofErr w:type="gramStart"/>
      <w:r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95CED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Приглашённые лица: </w:t>
      </w:r>
      <w:r w:rsidRPr="00124EAC">
        <w:rPr>
          <w:rFonts w:ascii="Times New Roman" w:hAnsi="Times New Roman"/>
        </w:rPr>
        <w:t>Директор Ассоциации - Закиров Булат Мухамедович;</w:t>
      </w:r>
    </w:p>
    <w:p w:rsidR="00195CED" w:rsidRPr="006E68D1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124EAC">
        <w:rPr>
          <w:rFonts w:ascii="Times New Roman" w:hAnsi="Times New Roman"/>
        </w:rPr>
        <w:t xml:space="preserve">екретарь Правления 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8E6403" w:rsidRPr="008E6403" w:rsidRDefault="008E6403" w:rsidP="00617A8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584">
        <w:rPr>
          <w:rFonts w:ascii="Times New Roman" w:hAnsi="Times New Roman"/>
          <w:sz w:val="24"/>
          <w:szCs w:val="24"/>
        </w:rPr>
        <w:t>Исключение юридических лиц</w:t>
      </w:r>
      <w:r w:rsidR="00195CED">
        <w:rPr>
          <w:rFonts w:ascii="Times New Roman" w:hAnsi="Times New Roman"/>
          <w:sz w:val="24"/>
          <w:szCs w:val="24"/>
        </w:rPr>
        <w:t xml:space="preserve"> и индивидуальн</w:t>
      </w:r>
      <w:r w:rsidR="00E75A32">
        <w:rPr>
          <w:rFonts w:ascii="Times New Roman" w:hAnsi="Times New Roman"/>
          <w:sz w:val="24"/>
          <w:szCs w:val="24"/>
        </w:rPr>
        <w:t>ых</w:t>
      </w:r>
      <w:r w:rsidR="00195CED">
        <w:rPr>
          <w:rFonts w:ascii="Times New Roman" w:hAnsi="Times New Roman"/>
          <w:sz w:val="24"/>
          <w:szCs w:val="24"/>
        </w:rPr>
        <w:t xml:space="preserve"> предпринимател</w:t>
      </w:r>
      <w:r w:rsidR="00E75A32">
        <w:rPr>
          <w:rFonts w:ascii="Times New Roman" w:hAnsi="Times New Roman"/>
          <w:sz w:val="24"/>
          <w:szCs w:val="24"/>
        </w:rPr>
        <w:t xml:space="preserve">ей </w:t>
      </w:r>
      <w:r w:rsidRPr="00BF3584">
        <w:rPr>
          <w:rFonts w:ascii="Times New Roman" w:hAnsi="Times New Roman"/>
          <w:sz w:val="24"/>
          <w:szCs w:val="24"/>
        </w:rPr>
        <w:t xml:space="preserve">из членов </w:t>
      </w:r>
      <w:r w:rsidR="00195CED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195CED">
        <w:rPr>
          <w:rFonts w:ascii="Times New Roman" w:hAnsi="Times New Roman"/>
          <w:sz w:val="24"/>
          <w:szCs w:val="24"/>
        </w:rPr>
        <w:t>АСС</w:t>
      </w:r>
      <w:proofErr w:type="gramEnd"/>
      <w:r w:rsidR="00195CED">
        <w:rPr>
          <w:rFonts w:ascii="Times New Roman" w:hAnsi="Times New Roman"/>
          <w:sz w:val="24"/>
          <w:szCs w:val="24"/>
        </w:rPr>
        <w:t>.</w:t>
      </w:r>
    </w:p>
    <w:p w:rsidR="00E75A32" w:rsidRDefault="00E75A32" w:rsidP="00195CED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F5627" w:rsidRPr="00785E66" w:rsidRDefault="00EF5627" w:rsidP="00195CED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EF5627" w:rsidRDefault="006812C3" w:rsidP="00195CED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несвоевременной оплато</w:t>
      </w:r>
      <w:r w:rsidR="00E75A32">
        <w:rPr>
          <w:rFonts w:ascii="Times New Roman" w:hAnsi="Times New Roman"/>
          <w:sz w:val="24"/>
          <w:szCs w:val="24"/>
        </w:rPr>
        <w:t>й членских взносов, в соответств</w:t>
      </w:r>
      <w:r>
        <w:rPr>
          <w:rFonts w:ascii="Times New Roman" w:hAnsi="Times New Roman"/>
          <w:sz w:val="24"/>
          <w:szCs w:val="24"/>
        </w:rPr>
        <w:t xml:space="preserve">ии с </w:t>
      </w:r>
      <w:r w:rsidRPr="006812C3">
        <w:rPr>
          <w:rFonts w:ascii="Times New Roman" w:hAnsi="Times New Roman"/>
          <w:sz w:val="24"/>
          <w:szCs w:val="24"/>
        </w:rPr>
        <w:t>ч. 1</w:t>
      </w:r>
      <w:r>
        <w:rPr>
          <w:rFonts w:ascii="Times New Roman" w:hAnsi="Times New Roman"/>
          <w:sz w:val="24"/>
          <w:szCs w:val="24"/>
        </w:rPr>
        <w:t>-3</w:t>
      </w:r>
      <w:r w:rsidRPr="006812C3">
        <w:rPr>
          <w:rFonts w:ascii="Times New Roman" w:hAnsi="Times New Roman"/>
          <w:sz w:val="24"/>
          <w:szCs w:val="24"/>
        </w:rPr>
        <w:t xml:space="preserve"> ст. 55.7 Градостроительного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Федерации, </w:t>
      </w:r>
      <w:r w:rsidRPr="006812C3">
        <w:rPr>
          <w:rFonts w:ascii="Times New Roman" w:hAnsi="Times New Roman"/>
          <w:sz w:val="24"/>
          <w:szCs w:val="24"/>
        </w:rPr>
        <w:t xml:space="preserve">п. 5.1.2, п.5.3.3. Устава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="005D5E92">
        <w:rPr>
          <w:rFonts w:ascii="Times New Roman" w:hAnsi="Times New Roman"/>
          <w:sz w:val="24"/>
          <w:szCs w:val="24"/>
        </w:rPr>
        <w:t>,                        п. 8.1.</w:t>
      </w:r>
      <w:r w:rsidRPr="006812C3">
        <w:rPr>
          <w:rFonts w:ascii="Times New Roman" w:hAnsi="Times New Roman"/>
          <w:sz w:val="24"/>
          <w:szCs w:val="24"/>
        </w:rPr>
        <w:t>,</w:t>
      </w:r>
      <w:r w:rsidR="005D5E92">
        <w:rPr>
          <w:rFonts w:ascii="Times New Roman" w:hAnsi="Times New Roman"/>
          <w:sz w:val="24"/>
          <w:szCs w:val="24"/>
        </w:rPr>
        <w:t xml:space="preserve"> </w:t>
      </w:r>
      <w:r w:rsidRPr="006812C3">
        <w:rPr>
          <w:rFonts w:ascii="Times New Roman" w:hAnsi="Times New Roman"/>
          <w:sz w:val="24"/>
          <w:szCs w:val="24"/>
        </w:rPr>
        <w:t xml:space="preserve">8.3. Положения о Членстве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Pr="006812C3">
        <w:rPr>
          <w:rFonts w:ascii="Times New Roman" w:hAnsi="Times New Roman"/>
          <w:sz w:val="24"/>
          <w:szCs w:val="24"/>
        </w:rPr>
        <w:t xml:space="preserve">, в том числе требованиях к членам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Pr="006812C3">
        <w:rPr>
          <w:rFonts w:ascii="Times New Roman" w:hAnsi="Times New Roman"/>
          <w:sz w:val="24"/>
          <w:szCs w:val="24"/>
        </w:rPr>
        <w:t>, о размере и порядке уплаты вступительного взноса, членских взносов,</w:t>
      </w:r>
      <w:r>
        <w:rPr>
          <w:rFonts w:ascii="Times New Roman" w:hAnsi="Times New Roman"/>
          <w:sz w:val="24"/>
          <w:szCs w:val="24"/>
        </w:rPr>
        <w:t xml:space="preserve"> решили исключить:</w:t>
      </w:r>
    </w:p>
    <w:p w:rsidR="00E75A32" w:rsidRDefault="00E75A32" w:rsidP="00195CED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70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4093"/>
        <w:gridCol w:w="2835"/>
        <w:gridCol w:w="2977"/>
      </w:tblGrid>
      <w:tr w:rsidR="00E75A32" w:rsidRPr="00B30FEE" w:rsidTr="00E75A32">
        <w:tc>
          <w:tcPr>
            <w:tcW w:w="799" w:type="dxa"/>
          </w:tcPr>
          <w:p w:rsidR="00E75A32" w:rsidRPr="00E75A32" w:rsidRDefault="00E75A32" w:rsidP="00B20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93" w:type="dxa"/>
          </w:tcPr>
          <w:p w:rsidR="00E75A32" w:rsidRPr="00E75A32" w:rsidRDefault="00E75A32" w:rsidP="00B204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835" w:type="dxa"/>
          </w:tcPr>
          <w:p w:rsidR="00E75A32" w:rsidRPr="00E75A32" w:rsidRDefault="00E75A32" w:rsidP="00B20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977" w:type="dxa"/>
          </w:tcPr>
          <w:p w:rsidR="00E75A32" w:rsidRPr="00E75A32" w:rsidRDefault="00E75A32" w:rsidP="00B204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ИНН/ОГРН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617A85">
              <w:rPr>
                <w:rFonts w:ascii="Times New Roman" w:hAnsi="Times New Roman"/>
                <w:sz w:val="24"/>
                <w:szCs w:val="24"/>
              </w:rPr>
              <w:t>Томскэнергосервис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E75A32" w:rsidRPr="00E75A32" w:rsidRDefault="00E75A32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617A85">
              <w:rPr>
                <w:rFonts w:ascii="Times New Roman" w:hAnsi="Times New Roman"/>
                <w:sz w:val="24"/>
                <w:szCs w:val="24"/>
              </w:rPr>
              <w:t>Томскэнергосервис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75A32" w:rsidRPr="00E75A32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85">
              <w:rPr>
                <w:rFonts w:ascii="Times New Roman" w:hAnsi="Times New Roman"/>
                <w:sz w:val="24"/>
                <w:szCs w:val="24"/>
              </w:rPr>
              <w:t>Крыжевич</w:t>
            </w:r>
            <w:proofErr w:type="spellEnd"/>
            <w:r w:rsidRPr="00617A85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977" w:type="dxa"/>
          </w:tcPr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7017183595</w:t>
            </w:r>
            <w:r w:rsidR="00E75A32" w:rsidRPr="00E75A3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1077017021971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617A85">
              <w:rPr>
                <w:rFonts w:ascii="Times New Roman" w:hAnsi="Times New Roman"/>
                <w:sz w:val="24"/>
                <w:szCs w:val="24"/>
              </w:rPr>
              <w:t>Лесснабстрой</w:t>
            </w:r>
            <w:proofErr w:type="spellEnd"/>
            <w:r w:rsidRPr="00E75A32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E75A32" w:rsidRPr="00E75A32" w:rsidRDefault="00E75A32" w:rsidP="00C70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617A85" w:rsidRPr="00617A85">
              <w:rPr>
                <w:rFonts w:ascii="Times New Roman" w:hAnsi="Times New Roman"/>
                <w:sz w:val="24"/>
                <w:szCs w:val="24"/>
              </w:rPr>
              <w:t>Л</w:t>
            </w:r>
            <w:r w:rsidR="00C70BCC">
              <w:rPr>
                <w:rFonts w:ascii="Times New Roman" w:hAnsi="Times New Roman"/>
                <w:sz w:val="24"/>
                <w:szCs w:val="24"/>
              </w:rPr>
              <w:t>СС</w:t>
            </w:r>
            <w:r w:rsidRPr="00E75A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75A32" w:rsidRPr="00E75A32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85">
              <w:rPr>
                <w:rFonts w:ascii="Times New Roman" w:hAnsi="Times New Roman"/>
                <w:sz w:val="24"/>
                <w:szCs w:val="24"/>
              </w:rPr>
              <w:t>Шарепа</w:t>
            </w:r>
            <w:proofErr w:type="spellEnd"/>
            <w:r w:rsidRPr="00617A85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977" w:type="dxa"/>
          </w:tcPr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7017199281</w:t>
            </w:r>
            <w:r w:rsidR="00E75A32" w:rsidRPr="00E75A3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1077017037900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617A85" w:rsidRPr="00617A85">
              <w:rPr>
                <w:rFonts w:ascii="Times New Roman" w:hAnsi="Times New Roman"/>
                <w:sz w:val="24"/>
                <w:szCs w:val="24"/>
              </w:rPr>
              <w:t>Консалт</w:t>
            </w:r>
            <w:proofErr w:type="spellEnd"/>
            <w:r w:rsidR="00617A85" w:rsidRPr="00617A85">
              <w:rPr>
                <w:rFonts w:ascii="Times New Roman" w:hAnsi="Times New Roman"/>
                <w:sz w:val="24"/>
                <w:szCs w:val="24"/>
              </w:rPr>
              <w:t>-Групп</w:t>
            </w:r>
            <w:r w:rsidRPr="00E75A32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617A85" w:rsidRPr="00617A85">
              <w:rPr>
                <w:rFonts w:ascii="Times New Roman" w:hAnsi="Times New Roman"/>
                <w:sz w:val="24"/>
                <w:szCs w:val="24"/>
              </w:rPr>
              <w:t>Консалт</w:t>
            </w:r>
            <w:proofErr w:type="spellEnd"/>
            <w:r w:rsidR="00617A85" w:rsidRPr="00617A85">
              <w:rPr>
                <w:rFonts w:ascii="Times New Roman" w:hAnsi="Times New Roman"/>
                <w:sz w:val="24"/>
                <w:szCs w:val="24"/>
              </w:rPr>
              <w:t>-Групп</w:t>
            </w:r>
            <w:r w:rsidRPr="00E75A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75A32" w:rsidRPr="00E75A32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Мельникова Светлана Валентиновна</w:t>
            </w:r>
          </w:p>
        </w:tc>
        <w:tc>
          <w:tcPr>
            <w:tcW w:w="2977" w:type="dxa"/>
          </w:tcPr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7017169625</w:t>
            </w:r>
            <w:r w:rsidR="00E75A32" w:rsidRPr="00E75A3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1077017001380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17A85" w:rsidRPr="00617A85"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="00617A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17A85" w:rsidRPr="00617A85">
              <w:rPr>
                <w:rFonts w:ascii="Times New Roman" w:hAnsi="Times New Roman"/>
                <w:sz w:val="24"/>
                <w:szCs w:val="24"/>
              </w:rPr>
              <w:t>НовЭкс</w:t>
            </w:r>
            <w:proofErr w:type="spellEnd"/>
            <w:r w:rsidR="00617A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75A3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617A85" w:rsidRPr="00617A85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="00617A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17A85" w:rsidRPr="00617A85">
              <w:rPr>
                <w:rFonts w:ascii="Times New Roman" w:hAnsi="Times New Roman"/>
                <w:sz w:val="24"/>
                <w:szCs w:val="24"/>
              </w:rPr>
              <w:t>НовЭкс</w:t>
            </w:r>
            <w:proofErr w:type="spellEnd"/>
            <w:r w:rsidR="00617A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75A32" w:rsidRPr="00E75A32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Сидоров Кирилл Алексеевич</w:t>
            </w:r>
          </w:p>
        </w:tc>
        <w:tc>
          <w:tcPr>
            <w:tcW w:w="2977" w:type="dxa"/>
          </w:tcPr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7017410103</w:t>
            </w:r>
            <w:r w:rsidR="00E75A32" w:rsidRPr="00E75A3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1167031070612</w:t>
            </w:r>
          </w:p>
        </w:tc>
      </w:tr>
      <w:tr w:rsidR="00617A85" w:rsidRPr="00B30FEE" w:rsidTr="00E75A32">
        <w:tc>
          <w:tcPr>
            <w:tcW w:w="799" w:type="dxa"/>
          </w:tcPr>
          <w:p w:rsidR="00617A85" w:rsidRPr="00E75A32" w:rsidRDefault="00617A85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Управляющая компания «Кировская»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17A85" w:rsidRPr="00E75A32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17A85">
              <w:rPr>
                <w:rFonts w:ascii="Times New Roman" w:hAnsi="Times New Roman"/>
                <w:sz w:val="24"/>
                <w:szCs w:val="24"/>
              </w:rPr>
              <w:t>Кировская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17A85" w:rsidRPr="00617A85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Петрашов Виталий Юрьевич</w:t>
            </w:r>
          </w:p>
        </w:tc>
        <w:tc>
          <w:tcPr>
            <w:tcW w:w="2977" w:type="dxa"/>
          </w:tcPr>
          <w:p w:rsid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7017114288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617A85" w:rsidRP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1057000125181</w:t>
            </w:r>
          </w:p>
        </w:tc>
      </w:tr>
      <w:tr w:rsidR="00617A85" w:rsidRPr="00B30FEE" w:rsidTr="00E75A32">
        <w:tc>
          <w:tcPr>
            <w:tcW w:w="799" w:type="dxa"/>
          </w:tcPr>
          <w:p w:rsidR="00617A85" w:rsidRPr="00E75A32" w:rsidRDefault="00617A85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617A85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17A85">
              <w:rPr>
                <w:rFonts w:ascii="Times New Roman" w:hAnsi="Times New Roman"/>
                <w:sz w:val="24"/>
                <w:szCs w:val="24"/>
              </w:rPr>
              <w:t>СпецАльпМонтаж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617A85" w:rsidRPr="00617A85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«САМ»</w:t>
            </w:r>
          </w:p>
        </w:tc>
        <w:tc>
          <w:tcPr>
            <w:tcW w:w="2835" w:type="dxa"/>
          </w:tcPr>
          <w:p w:rsidR="00617A85" w:rsidRPr="00617A85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85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617A85"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977" w:type="dxa"/>
          </w:tcPr>
          <w:p w:rsid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7017226432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617A85" w:rsidRP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1087017029087</w:t>
            </w:r>
          </w:p>
        </w:tc>
      </w:tr>
      <w:tr w:rsidR="00617A85" w:rsidRPr="00B30FEE" w:rsidTr="00E75A32">
        <w:tc>
          <w:tcPr>
            <w:tcW w:w="799" w:type="dxa"/>
          </w:tcPr>
          <w:p w:rsidR="00617A85" w:rsidRPr="00E75A32" w:rsidRDefault="00617A85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617A85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617A85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тветственностью «СК Зеленый дом» /</w:t>
            </w:r>
          </w:p>
          <w:p w:rsidR="00617A85" w:rsidRPr="00617A85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Зеленый дом»</w:t>
            </w:r>
          </w:p>
        </w:tc>
        <w:tc>
          <w:tcPr>
            <w:tcW w:w="2835" w:type="dxa"/>
          </w:tcPr>
          <w:p w:rsidR="00617A85" w:rsidRPr="00617A85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85">
              <w:rPr>
                <w:rFonts w:ascii="Times New Roman" w:hAnsi="Times New Roman"/>
                <w:sz w:val="24"/>
                <w:szCs w:val="24"/>
              </w:rPr>
              <w:lastRenderedPageBreak/>
              <w:t>Вотинов</w:t>
            </w:r>
            <w:proofErr w:type="spellEnd"/>
            <w:r w:rsidRPr="00617A85"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  <w:r w:rsidRPr="00617A85">
              <w:rPr>
                <w:rFonts w:ascii="Times New Roman" w:hAnsi="Times New Roman"/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2977" w:type="dxa"/>
          </w:tcPr>
          <w:p w:rsid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7017346948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617A85" w:rsidRP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1147017002186</w:t>
            </w:r>
          </w:p>
        </w:tc>
      </w:tr>
      <w:tr w:rsidR="00617A85" w:rsidRPr="00B30FEE" w:rsidTr="00E75A32">
        <w:tc>
          <w:tcPr>
            <w:tcW w:w="799" w:type="dxa"/>
          </w:tcPr>
          <w:p w:rsidR="00617A85" w:rsidRPr="00E75A32" w:rsidRDefault="00617A85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617A85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Общество с ог</w:t>
            </w:r>
            <w:r>
              <w:rPr>
                <w:rFonts w:ascii="Times New Roman" w:hAnsi="Times New Roman"/>
                <w:sz w:val="24"/>
                <w:szCs w:val="24"/>
              </w:rPr>
              <w:t>раниченной ответственностью «А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617A85" w:rsidRPr="00617A85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17A85" w:rsidRPr="00617A85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Денисюк Александр Сергеевич</w:t>
            </w:r>
          </w:p>
        </w:tc>
        <w:tc>
          <w:tcPr>
            <w:tcW w:w="2977" w:type="dxa"/>
          </w:tcPr>
          <w:p w:rsid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7017288206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617A85" w:rsidRP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1117017011968</w:t>
            </w:r>
          </w:p>
        </w:tc>
      </w:tr>
      <w:tr w:rsidR="00617A85" w:rsidRPr="00B30FEE" w:rsidTr="00E75A32">
        <w:tc>
          <w:tcPr>
            <w:tcW w:w="799" w:type="dxa"/>
          </w:tcPr>
          <w:p w:rsidR="00617A85" w:rsidRPr="00E75A32" w:rsidRDefault="00617A85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617A85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Общество с ограни</w:t>
            </w:r>
            <w:r>
              <w:rPr>
                <w:rFonts w:ascii="Times New Roman" w:hAnsi="Times New Roman"/>
                <w:sz w:val="24"/>
                <w:szCs w:val="24"/>
              </w:rPr>
              <w:t>ченной ответственностью «Азимут» /</w:t>
            </w:r>
          </w:p>
          <w:p w:rsidR="00617A85" w:rsidRPr="00617A85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«Азимут»</w:t>
            </w:r>
          </w:p>
        </w:tc>
        <w:tc>
          <w:tcPr>
            <w:tcW w:w="2835" w:type="dxa"/>
          </w:tcPr>
          <w:p w:rsidR="00617A85" w:rsidRPr="00617A85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Журавлев Игорь Вячеславович</w:t>
            </w:r>
          </w:p>
        </w:tc>
        <w:tc>
          <w:tcPr>
            <w:tcW w:w="2977" w:type="dxa"/>
          </w:tcPr>
          <w:p w:rsid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7017405953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617A85" w:rsidRP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1167031065211</w:t>
            </w:r>
          </w:p>
        </w:tc>
      </w:tr>
      <w:tr w:rsidR="00617A85" w:rsidRPr="00B30FEE" w:rsidTr="00E75A32">
        <w:tc>
          <w:tcPr>
            <w:tcW w:w="799" w:type="dxa"/>
          </w:tcPr>
          <w:p w:rsidR="00617A85" w:rsidRPr="00E75A32" w:rsidRDefault="00617A85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617A85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Общество с ограни</w:t>
            </w:r>
            <w:r>
              <w:rPr>
                <w:rFonts w:ascii="Times New Roman" w:hAnsi="Times New Roman"/>
                <w:sz w:val="24"/>
                <w:szCs w:val="24"/>
              </w:rPr>
              <w:t>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617A85" w:rsidRPr="00617A85" w:rsidRDefault="00617A85" w:rsidP="0061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17A85" w:rsidRPr="00617A85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Дерябин Николай Борисович</w:t>
            </w:r>
          </w:p>
        </w:tc>
        <w:tc>
          <w:tcPr>
            <w:tcW w:w="2977" w:type="dxa"/>
          </w:tcPr>
          <w:p w:rsid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7017408231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617A85" w:rsidRPr="00617A85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1167031068291</w:t>
            </w:r>
          </w:p>
        </w:tc>
      </w:tr>
      <w:tr w:rsidR="00E75A32" w:rsidRPr="00B30FEE" w:rsidTr="00E75A32">
        <w:tc>
          <w:tcPr>
            <w:tcW w:w="799" w:type="dxa"/>
          </w:tcPr>
          <w:p w:rsidR="00E75A32" w:rsidRPr="00E75A32" w:rsidRDefault="00E75A32" w:rsidP="00E75A3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93" w:type="dxa"/>
          </w:tcPr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Дмитриенко Андрей Викторович</w:t>
            </w:r>
            <w:r w:rsidR="00E75A32" w:rsidRPr="00E75A3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75A32" w:rsidRPr="00E75A32" w:rsidRDefault="00E75A32" w:rsidP="00E7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A32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617A85" w:rsidRPr="00617A85">
              <w:rPr>
                <w:rFonts w:ascii="Times New Roman" w:hAnsi="Times New Roman"/>
                <w:sz w:val="24"/>
                <w:szCs w:val="24"/>
              </w:rPr>
              <w:t>Дмитриенко Андрей Викторович</w:t>
            </w:r>
          </w:p>
        </w:tc>
        <w:tc>
          <w:tcPr>
            <w:tcW w:w="2835" w:type="dxa"/>
          </w:tcPr>
          <w:p w:rsidR="00E75A32" w:rsidRPr="00E75A32" w:rsidRDefault="00617A85" w:rsidP="00E7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85">
              <w:rPr>
                <w:rFonts w:ascii="Times New Roman" w:hAnsi="Times New Roman"/>
                <w:sz w:val="24"/>
                <w:szCs w:val="24"/>
              </w:rPr>
              <w:t>Дмитриенко Андрей Викторович</w:t>
            </w:r>
          </w:p>
        </w:tc>
        <w:tc>
          <w:tcPr>
            <w:tcW w:w="2977" w:type="dxa"/>
          </w:tcPr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701725500587</w:t>
            </w:r>
            <w:r w:rsidR="00E75A32" w:rsidRPr="00E75A3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E75A32" w:rsidRPr="00E75A32" w:rsidRDefault="00617A85" w:rsidP="00E75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85">
              <w:rPr>
                <w:rFonts w:ascii="Times New Roman" w:hAnsi="Times New Roman"/>
                <w:bCs/>
                <w:sz w:val="24"/>
                <w:szCs w:val="24"/>
              </w:rPr>
              <w:t>314701736700749</w:t>
            </w:r>
          </w:p>
        </w:tc>
      </w:tr>
    </w:tbl>
    <w:p w:rsidR="006812C3" w:rsidRPr="006812C3" w:rsidRDefault="006812C3" w:rsidP="006812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195CED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</w:t>
      </w:r>
      <w:r w:rsidR="00EF5627" w:rsidRPr="00785E66">
        <w:rPr>
          <w:rFonts w:ascii="Times New Roman" w:hAnsi="Times New Roman"/>
          <w:b/>
          <w:sz w:val="24"/>
          <w:szCs w:val="24"/>
        </w:rPr>
        <w:t xml:space="preserve">: </w:t>
      </w:r>
      <w:r w:rsidR="00EF5627" w:rsidRPr="00785E66">
        <w:rPr>
          <w:rFonts w:ascii="Times New Roman" w:hAnsi="Times New Roman"/>
          <w:sz w:val="24"/>
          <w:szCs w:val="24"/>
        </w:rPr>
        <w:t xml:space="preserve">«За» - </w:t>
      </w:r>
      <w:r w:rsidR="00EF5627">
        <w:rPr>
          <w:rFonts w:ascii="Times New Roman" w:hAnsi="Times New Roman"/>
          <w:sz w:val="24"/>
          <w:szCs w:val="24"/>
        </w:rPr>
        <w:t>3</w:t>
      </w:r>
      <w:r w:rsidR="00EF5627" w:rsidRPr="00785E66">
        <w:rPr>
          <w:rFonts w:ascii="Times New Roman" w:hAnsi="Times New Roman"/>
          <w:sz w:val="24"/>
          <w:szCs w:val="24"/>
        </w:rPr>
        <w:t xml:space="preserve"> голос</w:t>
      </w:r>
      <w:r w:rsidR="00EF5627">
        <w:rPr>
          <w:rFonts w:ascii="Times New Roman" w:hAnsi="Times New Roman"/>
          <w:sz w:val="24"/>
          <w:szCs w:val="24"/>
        </w:rPr>
        <w:t>а</w:t>
      </w:r>
      <w:r w:rsidR="00EF5627"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</w:t>
      </w:r>
      <w:r>
        <w:rPr>
          <w:rFonts w:ascii="Times New Roman" w:hAnsi="Times New Roman"/>
          <w:sz w:val="24"/>
          <w:szCs w:val="24"/>
        </w:rPr>
        <w:t>ся – 0 голосов. Решение принято единогласно.</w:t>
      </w:r>
    </w:p>
    <w:p w:rsidR="008E6403" w:rsidRPr="00202BE0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="006812C3">
        <w:rPr>
          <w:rFonts w:ascii="Times New Roman" w:hAnsi="Times New Roman"/>
          <w:sz w:val="24"/>
          <w:szCs w:val="24"/>
        </w:rPr>
        <w:t>исключить из</w:t>
      </w:r>
      <w:r w:rsidRPr="00785E66">
        <w:rPr>
          <w:rFonts w:ascii="Times New Roman" w:hAnsi="Times New Roman"/>
          <w:sz w:val="24"/>
          <w:szCs w:val="24"/>
        </w:rPr>
        <w:t xml:space="preserve"> член</w:t>
      </w:r>
      <w:r w:rsidR="006812C3">
        <w:rPr>
          <w:rFonts w:ascii="Times New Roman" w:hAnsi="Times New Roman"/>
          <w:sz w:val="24"/>
          <w:szCs w:val="24"/>
        </w:rPr>
        <w:t>ов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r w:rsidR="009759BA">
        <w:rPr>
          <w:rFonts w:ascii="Times New Roman" w:hAnsi="Times New Roman"/>
          <w:sz w:val="24"/>
          <w:szCs w:val="24"/>
        </w:rPr>
        <w:t>вышеуказанные</w:t>
      </w:r>
      <w:r w:rsidR="00BB45B5">
        <w:rPr>
          <w:rFonts w:ascii="Times New Roman" w:hAnsi="Times New Roman"/>
          <w:sz w:val="24"/>
          <w:szCs w:val="24"/>
        </w:rPr>
        <w:t xml:space="preserve"> </w:t>
      </w:r>
      <w:r w:rsidR="009759BA">
        <w:rPr>
          <w:rFonts w:ascii="Times New Roman" w:hAnsi="Times New Roman"/>
          <w:sz w:val="24"/>
          <w:szCs w:val="24"/>
        </w:rPr>
        <w:t>юридические</w:t>
      </w:r>
      <w:r w:rsidR="00844D27">
        <w:rPr>
          <w:rFonts w:ascii="Times New Roman" w:hAnsi="Times New Roman"/>
          <w:sz w:val="24"/>
          <w:szCs w:val="24"/>
        </w:rPr>
        <w:t xml:space="preserve"> лиц</w:t>
      </w:r>
      <w:r w:rsidR="009759BA">
        <w:rPr>
          <w:rFonts w:ascii="Times New Roman" w:hAnsi="Times New Roman"/>
          <w:sz w:val="24"/>
          <w:szCs w:val="24"/>
        </w:rPr>
        <w:t>а</w:t>
      </w:r>
      <w:r w:rsidR="00195CED">
        <w:rPr>
          <w:rFonts w:ascii="Times New Roman" w:hAnsi="Times New Roman"/>
          <w:sz w:val="24"/>
          <w:szCs w:val="24"/>
        </w:rPr>
        <w:t xml:space="preserve"> и индивидуальн</w:t>
      </w:r>
      <w:r w:rsidR="00E75A32">
        <w:rPr>
          <w:rFonts w:ascii="Times New Roman" w:hAnsi="Times New Roman"/>
          <w:sz w:val="24"/>
          <w:szCs w:val="24"/>
        </w:rPr>
        <w:t>ых</w:t>
      </w:r>
      <w:r w:rsidR="00195CED">
        <w:rPr>
          <w:rFonts w:ascii="Times New Roman" w:hAnsi="Times New Roman"/>
          <w:sz w:val="24"/>
          <w:szCs w:val="24"/>
        </w:rPr>
        <w:t xml:space="preserve"> предпринимател</w:t>
      </w:r>
      <w:r w:rsidR="00E75A32">
        <w:rPr>
          <w:rFonts w:ascii="Times New Roman" w:hAnsi="Times New Roman"/>
          <w:sz w:val="24"/>
          <w:szCs w:val="24"/>
        </w:rPr>
        <w:t>ей</w:t>
      </w:r>
      <w:r w:rsidR="00195CED">
        <w:rPr>
          <w:rFonts w:ascii="Times New Roman" w:hAnsi="Times New Roman"/>
          <w:sz w:val="24"/>
          <w:szCs w:val="24"/>
        </w:rPr>
        <w:t>.</w:t>
      </w:r>
    </w:p>
    <w:p w:rsidR="00EF5627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AD196A" w:rsidRDefault="00AD196A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AD196A" w:rsidRDefault="00AD196A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Pr="00195CED" w:rsidRDefault="00EF5627" w:rsidP="00195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EF5627" w:rsidRPr="00195CED" w:rsidSect="009759B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E55"/>
    <w:multiLevelType w:val="hybridMultilevel"/>
    <w:tmpl w:val="9904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6602"/>
    <w:multiLevelType w:val="hybridMultilevel"/>
    <w:tmpl w:val="6678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43847"/>
    <w:rsid w:val="000E0AD1"/>
    <w:rsid w:val="000F7BF2"/>
    <w:rsid w:val="001226AC"/>
    <w:rsid w:val="00125180"/>
    <w:rsid w:val="00151FCF"/>
    <w:rsid w:val="00154C4F"/>
    <w:rsid w:val="00195CED"/>
    <w:rsid w:val="001C601C"/>
    <w:rsid w:val="00202BE0"/>
    <w:rsid w:val="00215776"/>
    <w:rsid w:val="002314E6"/>
    <w:rsid w:val="002614E7"/>
    <w:rsid w:val="002B61F7"/>
    <w:rsid w:val="0030508A"/>
    <w:rsid w:val="0035331F"/>
    <w:rsid w:val="003954E5"/>
    <w:rsid w:val="003B595F"/>
    <w:rsid w:val="004767C5"/>
    <w:rsid w:val="004A77F1"/>
    <w:rsid w:val="004D1CF7"/>
    <w:rsid w:val="0057106E"/>
    <w:rsid w:val="005A353E"/>
    <w:rsid w:val="005D065B"/>
    <w:rsid w:val="005D5E92"/>
    <w:rsid w:val="00617A85"/>
    <w:rsid w:val="006812C3"/>
    <w:rsid w:val="006A3E15"/>
    <w:rsid w:val="00707D1C"/>
    <w:rsid w:val="00785E66"/>
    <w:rsid w:val="007927E9"/>
    <w:rsid w:val="007A6480"/>
    <w:rsid w:val="007D6BAC"/>
    <w:rsid w:val="00844D27"/>
    <w:rsid w:val="00876F7B"/>
    <w:rsid w:val="008A3D12"/>
    <w:rsid w:val="008B4291"/>
    <w:rsid w:val="008E6403"/>
    <w:rsid w:val="009759BA"/>
    <w:rsid w:val="0097776C"/>
    <w:rsid w:val="00A72DE5"/>
    <w:rsid w:val="00A82868"/>
    <w:rsid w:val="00A97844"/>
    <w:rsid w:val="00AD196A"/>
    <w:rsid w:val="00B27E50"/>
    <w:rsid w:val="00B36984"/>
    <w:rsid w:val="00B43953"/>
    <w:rsid w:val="00BB45B5"/>
    <w:rsid w:val="00BC23C6"/>
    <w:rsid w:val="00C70BCC"/>
    <w:rsid w:val="00D06BC9"/>
    <w:rsid w:val="00E10E92"/>
    <w:rsid w:val="00E37B50"/>
    <w:rsid w:val="00E73171"/>
    <w:rsid w:val="00E75A32"/>
    <w:rsid w:val="00EB528F"/>
    <w:rsid w:val="00EF5627"/>
    <w:rsid w:val="00F93F2B"/>
    <w:rsid w:val="00FB197D"/>
    <w:rsid w:val="00FB5138"/>
    <w:rsid w:val="00FC060B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4D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64</cp:revision>
  <cp:lastPrinted>2018-12-24T07:00:00Z</cp:lastPrinted>
  <dcterms:created xsi:type="dcterms:W3CDTF">2017-05-25T10:08:00Z</dcterms:created>
  <dcterms:modified xsi:type="dcterms:W3CDTF">2018-12-24T07:02:00Z</dcterms:modified>
</cp:coreProperties>
</file>